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CA054" w14:textId="77777777" w:rsidR="00CE64D8" w:rsidRPr="00CE64D8" w:rsidRDefault="00CE64D8" w:rsidP="003E527C">
      <w:pPr>
        <w:spacing w:line="240" w:lineRule="auto"/>
        <w:rPr>
          <w:rFonts w:eastAsia="Times New Roman" w:cs="Times New Roman"/>
          <w:kern w:val="0"/>
          <w:sz w:val="24"/>
          <w:szCs w:val="24"/>
          <w:lang w:eastAsia="sv-SE"/>
          <w14:ligatures w14:val="none"/>
        </w:rPr>
      </w:pPr>
      <w:r>
        <w:rPr>
          <w:rFonts w:eastAsia="Times New Roman" w:cs="Times New Roman"/>
          <w:b/>
          <w:bCs/>
          <w:kern w:val="0"/>
          <w:sz w:val="24"/>
          <w:szCs w:val="24"/>
          <w:lang w:eastAsia="sv-SE"/>
          <w14:ligatures w14:val="none"/>
        </w:rPr>
        <w:br/>
      </w:r>
      <w:r w:rsidRPr="00CE64D8">
        <w:rPr>
          <w:rFonts w:eastAsia="Times New Roman" w:cs="Times New Roman"/>
          <w:kern w:val="0"/>
          <w:sz w:val="24"/>
          <w:szCs w:val="24"/>
          <w:lang w:eastAsia="sv-SE"/>
          <w14:ligatures w14:val="none"/>
        </w:rPr>
        <w:t>Motion till kommunfullmäktige 24 april 2025</w:t>
      </w:r>
    </w:p>
    <w:p w14:paraId="0276023C" w14:textId="3386B14D" w:rsidR="003E527C" w:rsidRPr="00CE64D8" w:rsidRDefault="003E527C" w:rsidP="003E527C">
      <w:pPr>
        <w:spacing w:line="240" w:lineRule="auto"/>
        <w:rPr>
          <w:rFonts w:eastAsia="Times New Roman" w:cs="Times New Roman"/>
          <w:b/>
          <w:bCs/>
          <w:kern w:val="0"/>
          <w:sz w:val="28"/>
          <w:szCs w:val="28"/>
          <w:lang w:eastAsia="sv-SE"/>
          <w14:ligatures w14:val="none"/>
        </w:rPr>
      </w:pPr>
      <w:r w:rsidRPr="00CE64D8">
        <w:rPr>
          <w:rFonts w:eastAsia="Times New Roman" w:cs="Times New Roman"/>
          <w:b/>
          <w:bCs/>
          <w:kern w:val="0"/>
          <w:sz w:val="28"/>
          <w:szCs w:val="28"/>
          <w:lang w:eastAsia="sv-SE"/>
          <w14:ligatures w14:val="none"/>
        </w:rPr>
        <w:t>Uppmärksammande av framstående idrottare i Österåkers kommun</w:t>
      </w:r>
    </w:p>
    <w:p w14:paraId="0440601D" w14:textId="61255B41" w:rsidR="003E527C" w:rsidRPr="00C778BA" w:rsidRDefault="003E527C" w:rsidP="003E527C">
      <w:pPr>
        <w:spacing w:after="300" w:line="336" w:lineRule="atLeast"/>
        <w:rPr>
          <w:rFonts w:eastAsia="Times New Roman" w:cs="Times New Roman"/>
          <w:kern w:val="0"/>
          <w:sz w:val="27"/>
          <w:szCs w:val="27"/>
          <w:lang w:eastAsia="sv-SE"/>
          <w14:ligatures w14:val="none"/>
        </w:rPr>
      </w:pPr>
      <w:r w:rsidRPr="00C778BA">
        <w:rPr>
          <w:rFonts w:eastAsia="Times New Roman" w:cs="Times New Roman"/>
          <w:kern w:val="0"/>
          <w:sz w:val="27"/>
          <w:szCs w:val="27"/>
          <w:lang w:eastAsia="sv-SE"/>
          <w14:ligatures w14:val="none"/>
        </w:rPr>
        <w:t xml:space="preserve">Idrottande är en central del av det svenska samhället och </w:t>
      </w:r>
      <w:r w:rsidR="0058172E" w:rsidRPr="00C778BA">
        <w:rPr>
          <w:rFonts w:eastAsia="Times New Roman" w:cs="Times New Roman"/>
          <w:kern w:val="0"/>
          <w:sz w:val="27"/>
          <w:szCs w:val="27"/>
          <w:lang w:eastAsia="sv-SE"/>
          <w14:ligatures w14:val="none"/>
        </w:rPr>
        <w:t xml:space="preserve">vår demokrati. </w:t>
      </w:r>
      <w:r w:rsidR="0058172E" w:rsidRPr="00C778BA">
        <w:rPr>
          <w:sz w:val="27"/>
          <w:szCs w:val="27"/>
        </w:rPr>
        <w:t>Idrott fungerar som en mötesplats där människor kan träffas, samarbeta och bygga sociala relationer. Det är ett verktyg för att främja integration och motverka utanförskap. De fungerar också som arenor för utveckling och lärande av värden som respekt, lagarbete och disciplin. Framgångar inom idrott stärker den nationella och lokala identiteten och stoltheten.</w:t>
      </w:r>
    </w:p>
    <w:p w14:paraId="34B3E160" w14:textId="45CB8C76" w:rsidR="003E527C" w:rsidRPr="00C778BA" w:rsidRDefault="003E527C" w:rsidP="003E527C">
      <w:pPr>
        <w:spacing w:after="300" w:line="336" w:lineRule="atLeast"/>
        <w:rPr>
          <w:rFonts w:eastAsia="Times New Roman" w:cs="Times New Roman"/>
          <w:kern w:val="0"/>
          <w:sz w:val="27"/>
          <w:szCs w:val="27"/>
          <w:lang w:eastAsia="sv-SE"/>
          <w14:ligatures w14:val="none"/>
        </w:rPr>
      </w:pPr>
      <w:r w:rsidRPr="00C778BA">
        <w:rPr>
          <w:rFonts w:eastAsia="Times New Roman" w:cs="Times New Roman"/>
          <w:kern w:val="0"/>
          <w:sz w:val="27"/>
          <w:szCs w:val="27"/>
          <w:lang w:eastAsia="sv-SE"/>
          <w14:ligatures w14:val="none"/>
        </w:rPr>
        <w:t xml:space="preserve">Vi vill med detta föreslå att Österåkers kommun </w:t>
      </w:r>
      <w:r w:rsidR="00CE64D8">
        <w:rPr>
          <w:rFonts w:eastAsia="Times New Roman" w:cs="Times New Roman"/>
          <w:kern w:val="0"/>
          <w:sz w:val="27"/>
          <w:szCs w:val="27"/>
          <w:lang w:eastAsia="sv-SE"/>
          <w14:ligatures w14:val="none"/>
        </w:rPr>
        <w:t xml:space="preserve">tillskapar en utmärkelse </w:t>
      </w:r>
      <w:r w:rsidRPr="00C778BA">
        <w:rPr>
          <w:rFonts w:eastAsia="Times New Roman" w:cs="Times New Roman"/>
          <w:kern w:val="0"/>
          <w:sz w:val="27"/>
          <w:szCs w:val="27"/>
          <w:lang w:eastAsia="sv-SE"/>
          <w14:ligatures w14:val="none"/>
        </w:rPr>
        <w:t>för att hedra och lyfta fram våra lokala idrottsmän och kvinnor som under året har nått framstående framgångar på senior</w:t>
      </w:r>
      <w:r w:rsidR="00CE64D8">
        <w:rPr>
          <w:rFonts w:eastAsia="Times New Roman" w:cs="Times New Roman"/>
          <w:kern w:val="0"/>
          <w:sz w:val="27"/>
          <w:szCs w:val="27"/>
          <w:lang w:eastAsia="sv-SE"/>
          <w14:ligatures w14:val="none"/>
        </w:rPr>
        <w:t>- och junior</w:t>
      </w:r>
      <w:r w:rsidRPr="00C778BA">
        <w:rPr>
          <w:rFonts w:eastAsia="Times New Roman" w:cs="Times New Roman"/>
          <w:kern w:val="0"/>
          <w:sz w:val="27"/>
          <w:szCs w:val="27"/>
          <w:lang w:eastAsia="sv-SE"/>
          <w14:ligatures w14:val="none"/>
        </w:rPr>
        <w:t>nivå. Detta inkluderar exempelvis:</w:t>
      </w:r>
    </w:p>
    <w:p w14:paraId="73D9EA1E" w14:textId="77777777" w:rsidR="003E527C" w:rsidRPr="00C778BA" w:rsidRDefault="003E527C" w:rsidP="003E527C">
      <w:pPr>
        <w:numPr>
          <w:ilvl w:val="0"/>
          <w:numId w:val="1"/>
        </w:numPr>
        <w:spacing w:before="100" w:beforeAutospacing="1" w:after="150" w:line="240" w:lineRule="auto"/>
        <w:rPr>
          <w:rFonts w:eastAsia="Times New Roman" w:cs="Times New Roman"/>
          <w:kern w:val="0"/>
          <w:sz w:val="27"/>
          <w:szCs w:val="27"/>
          <w:lang w:eastAsia="sv-SE"/>
          <w14:ligatures w14:val="none"/>
        </w:rPr>
      </w:pPr>
      <w:r w:rsidRPr="00C778BA">
        <w:rPr>
          <w:rFonts w:eastAsia="Times New Roman" w:cs="Times New Roman"/>
          <w:kern w:val="0"/>
          <w:sz w:val="27"/>
          <w:szCs w:val="27"/>
          <w:lang w:eastAsia="sv-SE"/>
          <w14:ligatures w14:val="none"/>
        </w:rPr>
        <w:t>Att vinna SM-guld</w:t>
      </w:r>
    </w:p>
    <w:p w14:paraId="09F77215" w14:textId="77777777" w:rsidR="003E527C" w:rsidRPr="00C778BA" w:rsidRDefault="003E527C" w:rsidP="003E527C">
      <w:pPr>
        <w:numPr>
          <w:ilvl w:val="0"/>
          <w:numId w:val="1"/>
        </w:numPr>
        <w:spacing w:before="100" w:beforeAutospacing="1" w:after="150" w:line="240" w:lineRule="auto"/>
        <w:rPr>
          <w:rFonts w:eastAsia="Times New Roman" w:cs="Times New Roman"/>
          <w:kern w:val="0"/>
          <w:sz w:val="27"/>
          <w:szCs w:val="27"/>
          <w:lang w:eastAsia="sv-SE"/>
          <w14:ligatures w14:val="none"/>
        </w:rPr>
      </w:pPr>
      <w:r w:rsidRPr="00C778BA">
        <w:rPr>
          <w:rFonts w:eastAsia="Times New Roman" w:cs="Times New Roman"/>
          <w:kern w:val="0"/>
          <w:sz w:val="27"/>
          <w:szCs w:val="27"/>
          <w:lang w:eastAsia="sv-SE"/>
          <w14:ligatures w14:val="none"/>
        </w:rPr>
        <w:t>Att ta medalj på VM eller EM</w:t>
      </w:r>
    </w:p>
    <w:p w14:paraId="74E03E28" w14:textId="258FA6DA" w:rsidR="003E527C" w:rsidRPr="00C778BA" w:rsidRDefault="003E527C" w:rsidP="003E527C">
      <w:pPr>
        <w:spacing w:after="300" w:line="336" w:lineRule="atLeast"/>
        <w:rPr>
          <w:rFonts w:eastAsia="Times New Roman" w:cs="Times New Roman"/>
          <w:kern w:val="0"/>
          <w:sz w:val="27"/>
          <w:szCs w:val="27"/>
          <w:lang w:eastAsia="sv-SE"/>
          <w14:ligatures w14:val="none"/>
        </w:rPr>
      </w:pPr>
      <w:r w:rsidRPr="00C778BA">
        <w:rPr>
          <w:rFonts w:eastAsia="Times New Roman" w:cs="Times New Roman"/>
          <w:kern w:val="0"/>
          <w:sz w:val="27"/>
          <w:szCs w:val="27"/>
          <w:lang w:eastAsia="sv-SE"/>
          <w14:ligatures w14:val="none"/>
        </w:rPr>
        <w:t xml:space="preserve">Syftet är att inspirera unga och vuxna till ett aktivt liv, stärka vår lokala idrottskultur och visa kommunens stolthet över framstående idrottsprestationer. </w:t>
      </w:r>
    </w:p>
    <w:p w14:paraId="59BD7D04" w14:textId="4815B70A" w:rsidR="003E527C" w:rsidRPr="00C778BA" w:rsidRDefault="001C6137" w:rsidP="003E527C">
      <w:pPr>
        <w:spacing w:after="300" w:line="336" w:lineRule="atLeast"/>
        <w:rPr>
          <w:rFonts w:eastAsia="Times New Roman" w:cs="Times New Roman"/>
          <w:kern w:val="0"/>
          <w:sz w:val="27"/>
          <w:szCs w:val="27"/>
          <w:lang w:eastAsia="sv-SE"/>
          <w14:ligatures w14:val="none"/>
        </w:rPr>
      </w:pPr>
      <w:r>
        <w:rPr>
          <w:rFonts w:eastAsia="Times New Roman" w:cs="Times New Roman"/>
          <w:kern w:val="0"/>
          <w:sz w:val="27"/>
          <w:szCs w:val="27"/>
          <w:lang w:eastAsia="sv-SE"/>
          <w14:ligatures w14:val="none"/>
        </w:rPr>
        <w:t xml:space="preserve">Socialdemokraterna i Österåker </w:t>
      </w:r>
      <w:r w:rsidR="003E527C" w:rsidRPr="00C778BA">
        <w:rPr>
          <w:rFonts w:eastAsia="Times New Roman" w:cs="Times New Roman"/>
          <w:kern w:val="0"/>
          <w:sz w:val="27"/>
          <w:szCs w:val="27"/>
          <w:lang w:eastAsia="sv-SE"/>
          <w14:ligatures w14:val="none"/>
        </w:rPr>
        <w:t>föreslår att kommunen:</w:t>
      </w:r>
    </w:p>
    <w:p w14:paraId="5571DF4A" w14:textId="3F5693A7" w:rsidR="003E527C" w:rsidRPr="00C778BA" w:rsidRDefault="00526142" w:rsidP="003E527C">
      <w:pPr>
        <w:pStyle w:val="Liststycke"/>
        <w:numPr>
          <w:ilvl w:val="0"/>
          <w:numId w:val="3"/>
        </w:numPr>
        <w:spacing w:before="100" w:beforeAutospacing="1" w:after="150" w:line="240" w:lineRule="auto"/>
        <w:rPr>
          <w:rFonts w:eastAsia="Times New Roman" w:cs="Times New Roman"/>
          <w:kern w:val="0"/>
          <w:sz w:val="27"/>
          <w:szCs w:val="27"/>
          <w:lang w:eastAsia="sv-SE"/>
          <w14:ligatures w14:val="none"/>
        </w:rPr>
      </w:pPr>
      <w:r>
        <w:rPr>
          <w:rFonts w:eastAsia="Times New Roman" w:cs="Times New Roman"/>
          <w:kern w:val="0"/>
          <w:sz w:val="27"/>
          <w:szCs w:val="27"/>
          <w:lang w:eastAsia="sv-SE"/>
          <w14:ligatures w14:val="none"/>
        </w:rPr>
        <w:t xml:space="preserve">Tillskapar en utmärkelse </w:t>
      </w:r>
      <w:r w:rsidR="003E527C" w:rsidRPr="00C778BA">
        <w:rPr>
          <w:rFonts w:eastAsia="Times New Roman" w:cs="Times New Roman"/>
          <w:kern w:val="0"/>
          <w:sz w:val="27"/>
          <w:szCs w:val="27"/>
          <w:lang w:eastAsia="sv-SE"/>
          <w14:ligatures w14:val="none"/>
        </w:rPr>
        <w:t>där dessa prestationer hyllas.</w:t>
      </w:r>
    </w:p>
    <w:p w14:paraId="0822A415" w14:textId="77777777" w:rsidR="003E527C" w:rsidRPr="00C778BA" w:rsidRDefault="003E527C" w:rsidP="003E527C">
      <w:pPr>
        <w:pStyle w:val="Liststycke"/>
        <w:numPr>
          <w:ilvl w:val="0"/>
          <w:numId w:val="3"/>
        </w:numPr>
        <w:spacing w:before="100" w:beforeAutospacing="1" w:after="150" w:line="240" w:lineRule="auto"/>
        <w:rPr>
          <w:rFonts w:eastAsia="Times New Roman" w:cs="Times New Roman"/>
          <w:kern w:val="0"/>
          <w:sz w:val="27"/>
          <w:szCs w:val="27"/>
          <w:lang w:eastAsia="sv-SE"/>
          <w14:ligatures w14:val="none"/>
        </w:rPr>
      </w:pPr>
      <w:r w:rsidRPr="00C778BA">
        <w:rPr>
          <w:rFonts w:eastAsia="Times New Roman" w:cs="Times New Roman"/>
          <w:kern w:val="0"/>
          <w:sz w:val="27"/>
          <w:szCs w:val="27"/>
          <w:lang w:eastAsia="sv-SE"/>
          <w14:ligatures w14:val="none"/>
        </w:rPr>
        <w:t>Marknadsför dessa framgångar via kommunens kanaler, såsom webbplats, sociala medier och lokaltidningar.</w:t>
      </w:r>
    </w:p>
    <w:p w14:paraId="09D36E64" w14:textId="64BB7FCC" w:rsidR="003E527C" w:rsidRPr="00C778BA" w:rsidRDefault="003E527C" w:rsidP="003E527C">
      <w:pPr>
        <w:pStyle w:val="Liststycke"/>
        <w:numPr>
          <w:ilvl w:val="0"/>
          <w:numId w:val="3"/>
        </w:numPr>
        <w:spacing w:before="100" w:beforeAutospacing="1" w:after="150" w:line="240" w:lineRule="auto"/>
        <w:rPr>
          <w:rFonts w:eastAsia="Times New Roman" w:cs="Times New Roman"/>
          <w:kern w:val="0"/>
          <w:sz w:val="27"/>
          <w:szCs w:val="27"/>
          <w:lang w:eastAsia="sv-SE"/>
          <w14:ligatures w14:val="none"/>
        </w:rPr>
      </w:pPr>
      <w:r w:rsidRPr="00C778BA">
        <w:rPr>
          <w:rFonts w:eastAsia="Times New Roman" w:cs="Times New Roman"/>
          <w:kern w:val="0"/>
          <w:sz w:val="27"/>
          <w:szCs w:val="27"/>
          <w:lang w:eastAsia="sv-SE"/>
          <w14:ligatures w14:val="none"/>
        </w:rPr>
        <w:t>Möjliggör för idrottarna att delta och bli hedrade offentligt under ceremonin.</w:t>
      </w:r>
    </w:p>
    <w:p w14:paraId="389C4FAF" w14:textId="77777777" w:rsidR="001C6137" w:rsidRDefault="003E527C" w:rsidP="001C6137">
      <w:pPr>
        <w:rPr>
          <w:rFonts w:eastAsia="Times New Roman" w:cs="Times New Roman"/>
          <w:kern w:val="0"/>
          <w:sz w:val="27"/>
          <w:szCs w:val="27"/>
          <w:lang w:eastAsia="sv-SE"/>
          <w14:ligatures w14:val="none"/>
        </w:rPr>
      </w:pPr>
      <w:r w:rsidRPr="00C778BA">
        <w:rPr>
          <w:rFonts w:eastAsia="Times New Roman" w:cs="Times New Roman"/>
          <w:kern w:val="0"/>
          <w:sz w:val="27"/>
          <w:szCs w:val="27"/>
          <w:lang w:eastAsia="sv-SE"/>
          <w14:ligatures w14:val="none"/>
        </w:rPr>
        <w:br/>
        <w:t>För Socialdemokraterna</w:t>
      </w:r>
      <w:r w:rsidRPr="00C778BA">
        <w:rPr>
          <w:rFonts w:eastAsia="Times New Roman" w:cs="Times New Roman"/>
          <w:kern w:val="0"/>
          <w:sz w:val="27"/>
          <w:szCs w:val="27"/>
          <w:lang w:eastAsia="sv-SE"/>
          <w14:ligatures w14:val="none"/>
        </w:rPr>
        <w:br/>
      </w:r>
      <w:r w:rsidRPr="00C778BA">
        <w:rPr>
          <w:rFonts w:eastAsia="Times New Roman" w:cs="Times New Roman"/>
          <w:kern w:val="0"/>
          <w:sz w:val="27"/>
          <w:szCs w:val="27"/>
          <w:lang w:eastAsia="sv-SE"/>
          <w14:ligatures w14:val="none"/>
        </w:rPr>
        <w:br/>
      </w:r>
      <w:r w:rsidRPr="00C778BA">
        <w:rPr>
          <w:rFonts w:eastAsia="Times New Roman" w:cs="Times New Roman"/>
          <w:kern w:val="0"/>
          <w:sz w:val="27"/>
          <w:szCs w:val="27"/>
          <w:lang w:eastAsia="sv-SE"/>
          <w14:ligatures w14:val="none"/>
        </w:rPr>
        <w:br/>
      </w:r>
    </w:p>
    <w:p w14:paraId="2EB5F490" w14:textId="041BC68A" w:rsidR="003E527C" w:rsidRPr="00C778BA" w:rsidRDefault="003E527C" w:rsidP="001C6137">
      <w:r w:rsidRPr="00C778BA">
        <w:rPr>
          <w:rFonts w:eastAsia="Times New Roman" w:cs="Times New Roman"/>
          <w:kern w:val="0"/>
          <w:sz w:val="27"/>
          <w:szCs w:val="27"/>
          <w:lang w:eastAsia="sv-SE"/>
          <w14:ligatures w14:val="none"/>
        </w:rPr>
        <w:t>Sofia Almgren Johansson</w:t>
      </w:r>
    </w:p>
    <w:sectPr w:rsidR="003E527C" w:rsidRPr="00C77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D170C"/>
    <w:multiLevelType w:val="multilevel"/>
    <w:tmpl w:val="C028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B723C"/>
    <w:multiLevelType w:val="multilevel"/>
    <w:tmpl w:val="752C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704314"/>
    <w:multiLevelType w:val="hybridMultilevel"/>
    <w:tmpl w:val="5B50A85E"/>
    <w:lvl w:ilvl="0" w:tplc="B664BD3C">
      <w:numFmt w:val="bullet"/>
      <w:lvlText w:val="-"/>
      <w:lvlJc w:val="left"/>
      <w:pPr>
        <w:ind w:left="720" w:hanging="360"/>
      </w:pPr>
      <w:rPr>
        <w:rFonts w:ascii="Montserrat" w:eastAsia="Times New Roman" w:hAnsi="Montserra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4806587">
    <w:abstractNumId w:val="0"/>
  </w:num>
  <w:num w:numId="2" w16cid:durableId="1215892471">
    <w:abstractNumId w:val="1"/>
  </w:num>
  <w:num w:numId="3" w16cid:durableId="1760980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7C"/>
    <w:rsid w:val="001C6137"/>
    <w:rsid w:val="00240F8C"/>
    <w:rsid w:val="002D56CA"/>
    <w:rsid w:val="003E527C"/>
    <w:rsid w:val="004F01D9"/>
    <w:rsid w:val="0051531F"/>
    <w:rsid w:val="00526142"/>
    <w:rsid w:val="0058172E"/>
    <w:rsid w:val="00805121"/>
    <w:rsid w:val="00AD0A0E"/>
    <w:rsid w:val="00C778BA"/>
    <w:rsid w:val="00CE64D8"/>
    <w:rsid w:val="00DA7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50A2"/>
  <w15:chartTrackingRefBased/>
  <w15:docId w15:val="{7FA87D7D-AC71-47C3-9AE9-FB35D6FA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E527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3E527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3E527C"/>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3E527C"/>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3E527C"/>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3E527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E527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E527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E527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527C"/>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3E527C"/>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3E527C"/>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3E527C"/>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3E527C"/>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3E527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E527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E527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E527C"/>
    <w:rPr>
      <w:rFonts w:eastAsiaTheme="majorEastAsia" w:cstheme="majorBidi"/>
      <w:color w:val="272727" w:themeColor="text1" w:themeTint="D8"/>
    </w:rPr>
  </w:style>
  <w:style w:type="paragraph" w:styleId="Rubrik">
    <w:name w:val="Title"/>
    <w:basedOn w:val="Normal"/>
    <w:next w:val="Normal"/>
    <w:link w:val="RubrikChar"/>
    <w:uiPriority w:val="10"/>
    <w:qFormat/>
    <w:rsid w:val="003E5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E527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E527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E527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E527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E527C"/>
    <w:rPr>
      <w:i/>
      <w:iCs/>
      <w:color w:val="404040" w:themeColor="text1" w:themeTint="BF"/>
    </w:rPr>
  </w:style>
  <w:style w:type="paragraph" w:styleId="Liststycke">
    <w:name w:val="List Paragraph"/>
    <w:basedOn w:val="Normal"/>
    <w:uiPriority w:val="34"/>
    <w:qFormat/>
    <w:rsid w:val="003E527C"/>
    <w:pPr>
      <w:ind w:left="720"/>
      <w:contextualSpacing/>
    </w:pPr>
  </w:style>
  <w:style w:type="character" w:styleId="Starkbetoning">
    <w:name w:val="Intense Emphasis"/>
    <w:basedOn w:val="Standardstycketeckensnitt"/>
    <w:uiPriority w:val="21"/>
    <w:qFormat/>
    <w:rsid w:val="003E527C"/>
    <w:rPr>
      <w:i/>
      <w:iCs/>
      <w:color w:val="2E74B5" w:themeColor="accent1" w:themeShade="BF"/>
    </w:rPr>
  </w:style>
  <w:style w:type="paragraph" w:styleId="Starktcitat">
    <w:name w:val="Intense Quote"/>
    <w:basedOn w:val="Normal"/>
    <w:next w:val="Normal"/>
    <w:link w:val="StarktcitatChar"/>
    <w:uiPriority w:val="30"/>
    <w:qFormat/>
    <w:rsid w:val="003E527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3E527C"/>
    <w:rPr>
      <w:i/>
      <w:iCs/>
      <w:color w:val="2E74B5" w:themeColor="accent1" w:themeShade="BF"/>
    </w:rPr>
  </w:style>
  <w:style w:type="character" w:styleId="Starkreferens">
    <w:name w:val="Intense Reference"/>
    <w:basedOn w:val="Standardstycketeckensnitt"/>
    <w:uiPriority w:val="32"/>
    <w:qFormat/>
    <w:rsid w:val="003E527C"/>
    <w:rPr>
      <w:b/>
      <w:bCs/>
      <w:smallCaps/>
      <w:color w:val="2E74B5" w:themeColor="accent1" w:themeShade="BF"/>
      <w:spacing w:val="5"/>
    </w:rPr>
  </w:style>
  <w:style w:type="paragraph" w:styleId="Normalwebb">
    <w:name w:val="Normal (Web)"/>
    <w:basedOn w:val="Normal"/>
    <w:uiPriority w:val="99"/>
    <w:semiHidden/>
    <w:unhideWhenUsed/>
    <w:rsid w:val="003E527C"/>
    <w:pPr>
      <w:spacing w:before="100" w:beforeAutospacing="1" w:after="100" w:afterAutospacing="1" w:line="240" w:lineRule="auto"/>
    </w:pPr>
    <w:rPr>
      <w:rFonts w:ascii="Times New Roman" w:eastAsia="Times New Roman" w:hAnsi="Times New Roman" w:cs="Times New Roman"/>
      <w:kern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52736">
      <w:bodyDiv w:val="1"/>
      <w:marLeft w:val="0"/>
      <w:marRight w:val="0"/>
      <w:marTop w:val="0"/>
      <w:marBottom w:val="0"/>
      <w:divBdr>
        <w:top w:val="none" w:sz="0" w:space="0" w:color="auto"/>
        <w:left w:val="none" w:sz="0" w:space="0" w:color="auto"/>
        <w:bottom w:val="none" w:sz="0" w:space="0" w:color="auto"/>
        <w:right w:val="none" w:sz="0" w:space="0" w:color="auto"/>
      </w:divBdr>
      <w:divsChild>
        <w:div w:id="1126318395">
          <w:marLeft w:val="0"/>
          <w:marRight w:val="0"/>
          <w:marTop w:val="0"/>
          <w:marBottom w:val="255"/>
          <w:divBdr>
            <w:top w:val="none" w:sz="0" w:space="0" w:color="auto"/>
            <w:left w:val="none" w:sz="0" w:space="0" w:color="auto"/>
            <w:bottom w:val="none" w:sz="0" w:space="0" w:color="auto"/>
            <w:right w:val="none" w:sz="0" w:space="0" w:color="auto"/>
          </w:divBdr>
          <w:divsChild>
            <w:div w:id="599727261">
              <w:marLeft w:val="0"/>
              <w:marRight w:val="0"/>
              <w:marTop w:val="0"/>
              <w:marBottom w:val="0"/>
              <w:divBdr>
                <w:top w:val="none" w:sz="0" w:space="0" w:color="auto"/>
                <w:left w:val="none" w:sz="0" w:space="0" w:color="auto"/>
                <w:bottom w:val="none" w:sz="0" w:space="0" w:color="auto"/>
                <w:right w:val="none" w:sz="0" w:space="0" w:color="auto"/>
              </w:divBdr>
            </w:div>
          </w:divsChild>
        </w:div>
        <w:div w:id="75906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211</Words>
  <Characters>1120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Österåkers kommun</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Almgren Johansson</dc:creator>
  <cp:keywords/>
  <dc:description/>
  <cp:lastModifiedBy>Sofia Almgren</cp:lastModifiedBy>
  <cp:revision>2</cp:revision>
  <dcterms:created xsi:type="dcterms:W3CDTF">2025-04-23T05:32:00Z</dcterms:created>
  <dcterms:modified xsi:type="dcterms:W3CDTF">2025-04-24T09:58:00Z</dcterms:modified>
</cp:coreProperties>
</file>